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D073" w14:textId="77777777" w:rsidR="00BE52A1" w:rsidRDefault="00B676B3">
      <w:pPr>
        <w:pStyle w:val="Heading"/>
        <w:spacing w:line="240" w:lineRule="auto"/>
        <w:rPr>
          <w:rFonts w:ascii="Carlito" w:eastAsia="Carlito" w:hAnsi="Carlito" w:cs="Carlito"/>
          <w:b/>
          <w:bCs/>
          <w:color w:val="000000"/>
          <w:u w:color="000000"/>
        </w:rPr>
      </w:pPr>
      <w:bookmarkStart w:id="0" w:name="_Toc13"/>
      <w:r>
        <w:rPr>
          <w:rFonts w:ascii="Carlito" w:hAnsi="Carlito"/>
          <w:b/>
          <w:bCs/>
          <w:color w:val="000000"/>
          <w:u w:color="000000"/>
          <w:lang w:val="en-US"/>
        </w:rPr>
        <w:t>Volunteer Application Form</w:t>
      </w:r>
      <w:bookmarkEnd w:id="0"/>
    </w:p>
    <w:p w14:paraId="424FAA69" w14:textId="77777777" w:rsidR="00BE52A1" w:rsidRDefault="00B676B3">
      <w:pPr>
        <w:pStyle w:val="BodyA"/>
        <w:jc w:val="both"/>
      </w:pPr>
      <w:r>
        <w:rPr>
          <w:noProof/>
          <w:sz w:val="24"/>
          <w:szCs w:val="24"/>
        </w:rPr>
        <w:drawing>
          <wp:inline distT="0" distB="0" distL="0" distR="0" wp14:anchorId="3F7FC072" wp14:editId="2306AFDB">
            <wp:extent cx="5727573" cy="7778766"/>
            <wp:effectExtent l="0" t="0" r="0" b="0"/>
            <wp:docPr id="1073741832" name="officeArt object" descr="A picture containing graphical user interface, text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A picture containing graphical user interface, text, emailDescription automatically generated" descr="A picture containing graphical user interface, text, email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rcRect t="3983"/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77787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BE52A1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BF10" w14:textId="77777777" w:rsidR="00343F7F" w:rsidRDefault="00343F7F">
      <w:r>
        <w:separator/>
      </w:r>
    </w:p>
  </w:endnote>
  <w:endnote w:type="continuationSeparator" w:id="0">
    <w:p w14:paraId="0A86710D" w14:textId="77777777" w:rsidR="00343F7F" w:rsidRDefault="0034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8238" w14:textId="77777777" w:rsidR="00343F7F" w:rsidRDefault="00343F7F">
      <w:r>
        <w:separator/>
      </w:r>
    </w:p>
  </w:footnote>
  <w:footnote w:type="continuationSeparator" w:id="0">
    <w:p w14:paraId="77BBA77F" w14:textId="77777777" w:rsidR="00343F7F" w:rsidRDefault="00343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562E" w14:textId="77777777" w:rsidR="00BE52A1" w:rsidRDefault="00B676B3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0C71457" wp14:editId="7063F743">
              <wp:simplePos x="0" y="0"/>
              <wp:positionH relativeFrom="page">
                <wp:posOffset>254000</wp:posOffset>
              </wp:positionH>
              <wp:positionV relativeFrom="page">
                <wp:posOffset>10228580</wp:posOffset>
              </wp:positionV>
              <wp:extent cx="7426961" cy="463550"/>
              <wp:effectExtent l="0" t="0" r="0" b="0"/>
              <wp:wrapNone/>
              <wp:docPr id="1073741830" name="officeArt object" descr="{&quot;HashCode&quot;:135238423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6961" cy="4635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2DEC4B3" w14:textId="77777777" w:rsidR="00BE52A1" w:rsidRDefault="00B676B3">
                          <w:pPr>
                            <w:pStyle w:val="Body"/>
                            <w:spacing w:after="0"/>
                          </w:pPr>
                          <w:r>
                            <w:rPr>
                              <w:color w:val="737373"/>
                              <w:sz w:val="20"/>
                              <w:szCs w:val="20"/>
                              <w:u w:color="737373"/>
                            </w:rPr>
                            <w:t>Caterpillar: Confidential Green</w:t>
                          </w:r>
                        </w:p>
                      </w:txbxContent>
                    </wps:txbx>
                    <wps:bodyPr wrap="square" lIns="0" tIns="0" rIns="0" bIns="0" numCol="1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7145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135238423,&quot;Height&quot;:9999999.0,&quot;Width&quot;:9999999.0,&quot;Placement&quot;:&quot;Footer&quot;,&quot;Index&quot;:&quot;Primary&quot;,&quot;Section&quot;:1,&quot;Top&quot;:0.0,&quot;Left&quot;:0.0}" style="position:absolute;margin-left:20pt;margin-top:805.4pt;width:584.8pt;height:36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" filled="f" stroked="f" strokeweight="1pt">
              <v:stroke miterlimit="4"/>
              <v:textbox inset="0,0,0,0">
                <w:txbxContent>
                  <w:p w14:paraId="42DEC4B3" w14:textId="77777777" w:rsidR="00BE52A1" w:rsidRDefault="00B676B3">
                    <w:pPr>
                      <w:pStyle w:val="Body"/>
                      <w:spacing w:after="0"/>
                    </w:pPr>
                    <w:r>
                      <w:rPr>
                        <w:color w:val="737373"/>
                        <w:sz w:val="20"/>
                        <w:szCs w:val="20"/>
                        <w:u w:color="737373"/>
                      </w:rPr>
                      <w:t>Caterpillar: Confidential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A1"/>
    <w:rsid w:val="00063677"/>
    <w:rsid w:val="00143614"/>
    <w:rsid w:val="00201A92"/>
    <w:rsid w:val="002554B9"/>
    <w:rsid w:val="00343F7F"/>
    <w:rsid w:val="00480DF1"/>
    <w:rsid w:val="00581917"/>
    <w:rsid w:val="00633EAF"/>
    <w:rsid w:val="006552CA"/>
    <w:rsid w:val="00662D37"/>
    <w:rsid w:val="00672BA6"/>
    <w:rsid w:val="006D08D1"/>
    <w:rsid w:val="0073322B"/>
    <w:rsid w:val="007406A4"/>
    <w:rsid w:val="008100D4"/>
    <w:rsid w:val="008C41FC"/>
    <w:rsid w:val="0093384E"/>
    <w:rsid w:val="00A331FC"/>
    <w:rsid w:val="00B676B3"/>
    <w:rsid w:val="00BE52A1"/>
    <w:rsid w:val="00C22B40"/>
    <w:rsid w:val="00C3275F"/>
    <w:rsid w:val="00C614BB"/>
    <w:rsid w:val="00C7115F"/>
    <w:rsid w:val="00CA6F93"/>
    <w:rsid w:val="00D00E91"/>
    <w:rsid w:val="00D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6B41"/>
  <w15:docId w15:val="{07FD431B-2D56-476B-B78C-6987C148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F5496"/>
      <w:sz w:val="26"/>
      <w:szCs w:val="26"/>
      <w:u w:color="2F5496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TOCHeading">
    <w:name w:val="TOC Heading"/>
    <w:next w:val="Body"/>
    <w:pPr>
      <w:keepNext/>
      <w:keepLines/>
      <w:spacing w:before="240" w:line="259" w:lineRule="auto"/>
    </w:pPr>
    <w:rPr>
      <w:rFonts w:ascii="Calibri Light" w:hAnsi="Calibri Light" w:cs="Arial Unicode MS"/>
      <w:color w:val="2F5496"/>
      <w:sz w:val="32"/>
      <w:szCs w:val="32"/>
      <w:u w:color="2F5496"/>
      <w:lang w:val="en-US"/>
    </w:rPr>
  </w:style>
  <w:style w:type="paragraph" w:styleId="TOC1">
    <w:name w:val="toc 1"/>
    <w:pPr>
      <w:tabs>
        <w:tab w:val="right" w:leader="dot" w:pos="9000"/>
      </w:tabs>
      <w:spacing w:after="10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14:textOutline w14:w="0" w14:cap="flat" w14:cmpd="sng" w14:algn="ctr">
        <w14:noFill/>
        <w14:prstDash w14:val="solid"/>
        <w14:bevel/>
      </w14:textOutline>
    </w:rPr>
  </w:style>
  <w:style w:type="paragraph" w:styleId="TOC2">
    <w:name w:val="toc 2"/>
    <w:pPr>
      <w:tabs>
        <w:tab w:val="right" w:leader="dot" w:pos="9000"/>
      </w:tabs>
      <w:spacing w:after="100"/>
      <w:ind w:left="2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4"/>
      <w:szCs w:val="24"/>
      <w:u w:val="single" w:color="0563C1"/>
      <w:lang w:val="en-US"/>
    </w:rPr>
  </w:style>
  <w:style w:type="character" w:customStyle="1" w:styleId="Hyperlink1">
    <w:name w:val="Hyperlink.1"/>
    <w:basedOn w:val="Link"/>
    <w:rPr>
      <w:rFonts w:ascii="Calibri" w:eastAsia="Calibri" w:hAnsi="Calibri" w:cs="Calibri"/>
      <w:outline w:val="0"/>
      <w:color w:val="000000"/>
      <w:sz w:val="24"/>
      <w:szCs w:val="24"/>
      <w:u w:val="single" w:color="000000"/>
      <w:lang w:val="en-US"/>
    </w:rPr>
  </w:style>
  <w:style w:type="character" w:customStyle="1" w:styleId="Hyperlink2">
    <w:name w:val="Hyperlink.2"/>
    <w:basedOn w:val="Link"/>
    <w:rPr>
      <w:outline w:val="0"/>
      <w:color w:val="000000"/>
      <w:sz w:val="24"/>
      <w:szCs w:val="24"/>
      <w:u w:val="single"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14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3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6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Byrne</dc:creator>
  <cp:lastModifiedBy>Martin Byrne</cp:lastModifiedBy>
  <cp:revision>3</cp:revision>
  <dcterms:created xsi:type="dcterms:W3CDTF">2022-04-11T15:50:00Z</dcterms:created>
  <dcterms:modified xsi:type="dcterms:W3CDTF">2022-04-11T15:52:00Z</dcterms:modified>
</cp:coreProperties>
</file>